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23" w:rsidRPr="00D34A23" w:rsidRDefault="00D34A23" w:rsidP="00D34A2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</w:t>
      </w:r>
      <w:r w:rsidRPr="00D34A23">
        <w:rPr>
          <w:rFonts w:ascii="Times New Roman" w:hAnsi="Times New Roman" w:cs="Times New Roman"/>
          <w:b/>
          <w:color w:val="000000"/>
          <w:sz w:val="24"/>
          <w:szCs w:val="24"/>
        </w:rPr>
        <w:t>учебного курса «Алгебра»</w:t>
      </w:r>
    </w:p>
    <w:p w:rsidR="00D34A23" w:rsidRPr="00D34A23" w:rsidRDefault="00D34A23" w:rsidP="00D34A2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A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обучающихся 7-9 классов </w:t>
      </w:r>
    </w:p>
    <w:p w:rsidR="008166CB" w:rsidRPr="008166CB" w:rsidRDefault="00D34A23" w:rsidP="008166CB">
      <w:pPr>
        <w:pStyle w:val="a3"/>
        <w:numPr>
          <w:ilvl w:val="0"/>
          <w:numId w:val="14"/>
        </w:numPr>
        <w:spacing w:after="0" w:line="264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34A23">
        <w:rPr>
          <w:rFonts w:ascii="Times New Roman" w:hAnsi="Times New Roman"/>
          <w:b/>
          <w:color w:val="000000"/>
          <w:sz w:val="24"/>
          <w:szCs w:val="24"/>
        </w:rPr>
        <w:t>Нормативная основа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="008166CB" w:rsidRPr="008166CB">
        <w:t xml:space="preserve"> </w:t>
      </w:r>
    </w:p>
    <w:p w:rsidR="008166CB" w:rsidRPr="008166CB" w:rsidRDefault="008166CB" w:rsidP="008166CB">
      <w:pPr>
        <w:spacing w:after="0" w:line="264" w:lineRule="auto"/>
        <w:ind w:left="142" w:firstLine="32"/>
        <w:jc w:val="both"/>
        <w:rPr>
          <w:rFonts w:ascii="Times New Roman" w:hAnsi="Times New Roman"/>
          <w:color w:val="000000"/>
          <w:sz w:val="24"/>
          <w:szCs w:val="24"/>
        </w:rPr>
      </w:pPr>
      <w:r w:rsidRPr="008166CB">
        <w:rPr>
          <w:rFonts w:ascii="Times New Roman" w:hAnsi="Times New Roman"/>
          <w:color w:val="000000"/>
          <w:sz w:val="24"/>
          <w:szCs w:val="24"/>
        </w:rPr>
        <w:t>Данная рабочая программа ориентирована на обучающихся 7-9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66CB">
        <w:rPr>
          <w:rFonts w:ascii="Times New Roman" w:hAnsi="Times New Roman"/>
          <w:color w:val="000000"/>
          <w:sz w:val="24"/>
          <w:szCs w:val="24"/>
        </w:rPr>
        <w:t>классов, составлена в соответствии с требованиями Федерального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66CB">
        <w:rPr>
          <w:rFonts w:ascii="Times New Roman" w:hAnsi="Times New Roman"/>
          <w:color w:val="000000"/>
          <w:sz w:val="24"/>
          <w:szCs w:val="24"/>
        </w:rPr>
        <w:t>государственного образовательного стандарта основного общего</w:t>
      </w:r>
    </w:p>
    <w:p w:rsidR="00D34A23" w:rsidRPr="008166CB" w:rsidRDefault="008166CB" w:rsidP="008166CB">
      <w:pPr>
        <w:spacing w:after="0" w:line="264" w:lineRule="auto"/>
        <w:ind w:left="-284" w:firstLine="458"/>
        <w:jc w:val="both"/>
        <w:rPr>
          <w:rFonts w:ascii="Times New Roman" w:hAnsi="Times New Roman"/>
          <w:color w:val="000000"/>
          <w:sz w:val="24"/>
          <w:szCs w:val="24"/>
        </w:rPr>
      </w:pPr>
      <w:r w:rsidRPr="008166CB">
        <w:rPr>
          <w:rFonts w:ascii="Times New Roman" w:hAnsi="Times New Roman"/>
          <w:color w:val="000000"/>
          <w:sz w:val="24"/>
          <w:szCs w:val="24"/>
        </w:rPr>
        <w:t>образования</w:t>
      </w:r>
    </w:p>
    <w:p w:rsidR="00D34A23" w:rsidRPr="00983321" w:rsidRDefault="00D34A23" w:rsidP="00983321">
      <w:pPr>
        <w:pStyle w:val="a3"/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983321">
        <w:rPr>
          <w:rFonts w:ascii="Times New Roman" w:hAnsi="Times New Roman"/>
          <w:color w:val="000000"/>
          <w:sz w:val="24"/>
          <w:szCs w:val="24"/>
        </w:rPr>
        <w:t>‌‌</w:t>
      </w:r>
      <w:r w:rsidRPr="00983321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процесса:</w:t>
      </w:r>
    </w:p>
    <w:p w:rsidR="00D34A23" w:rsidRPr="00D34A23" w:rsidRDefault="00D34A23" w:rsidP="00D34A23">
      <w:pPr>
        <w:spacing w:after="0"/>
        <w:ind w:left="120"/>
        <w:rPr>
          <w:rFonts w:ascii="Times New Roman" w:hAnsi="Times New Roman"/>
          <w:color w:val="000000"/>
          <w:sz w:val="24"/>
          <w:szCs w:val="24"/>
        </w:rPr>
      </w:pPr>
      <w:r w:rsidRPr="00D34A23">
        <w:rPr>
          <w:rFonts w:ascii="Times New Roman" w:hAnsi="Times New Roman"/>
          <w:color w:val="000000"/>
          <w:sz w:val="24"/>
          <w:szCs w:val="24"/>
        </w:rPr>
        <w:t>​‌</w:t>
      </w:r>
      <w:bookmarkStart w:id="0" w:name="8a811090-bed3-4825-9e59-0925d1d075d6"/>
      <w:r w:rsidRPr="00D34A23">
        <w:rPr>
          <w:rFonts w:ascii="Times New Roman" w:hAnsi="Times New Roman"/>
          <w:color w:val="000000"/>
          <w:sz w:val="24"/>
          <w:szCs w:val="24"/>
        </w:rPr>
        <w:t>• Алгебра, 7 класс/ Мерзляк А.Г.,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</w:t>
      </w:r>
      <w:proofErr w:type="gramStart"/>
      <w:r w:rsidRPr="00D34A23">
        <w:rPr>
          <w:rFonts w:ascii="Times New Roman" w:hAnsi="Times New Roman"/>
          <w:color w:val="000000"/>
          <w:sz w:val="24"/>
          <w:szCs w:val="24"/>
        </w:rPr>
        <w:t>Просвещение»</w:t>
      </w:r>
      <w:bookmarkEnd w:id="0"/>
      <w:r w:rsidRPr="00D34A23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 w:rsidRPr="00D34A23">
        <w:rPr>
          <w:rFonts w:ascii="Times New Roman" w:hAnsi="Times New Roman"/>
          <w:color w:val="000000"/>
          <w:sz w:val="24"/>
          <w:szCs w:val="24"/>
        </w:rPr>
        <w:t>​</w:t>
      </w:r>
    </w:p>
    <w:p w:rsidR="00D34A23" w:rsidRPr="00D34A23" w:rsidRDefault="00D34A23" w:rsidP="00D34A23">
      <w:pPr>
        <w:spacing w:after="0"/>
        <w:ind w:left="120"/>
        <w:rPr>
          <w:sz w:val="24"/>
          <w:szCs w:val="24"/>
        </w:rPr>
      </w:pPr>
      <w:r w:rsidRPr="00D34A23">
        <w:rPr>
          <w:rFonts w:ascii="Times New Roman" w:hAnsi="Times New Roman"/>
          <w:color w:val="000000"/>
          <w:sz w:val="24"/>
          <w:szCs w:val="24"/>
        </w:rPr>
        <w:t>• Алгебра, 8 класс/ Мерзляк А.Г.,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</w:t>
      </w:r>
      <w:proofErr w:type="gramStart"/>
      <w:r w:rsidRPr="00D34A23">
        <w:rPr>
          <w:rFonts w:ascii="Times New Roman" w:hAnsi="Times New Roman"/>
          <w:color w:val="000000"/>
          <w:sz w:val="24"/>
          <w:szCs w:val="24"/>
        </w:rPr>
        <w:t>Просвещение»‌</w:t>
      </w:r>
      <w:proofErr w:type="gramEnd"/>
      <w:r w:rsidRPr="00D34A23">
        <w:rPr>
          <w:rFonts w:ascii="Times New Roman" w:hAnsi="Times New Roman"/>
          <w:color w:val="000000"/>
          <w:sz w:val="24"/>
          <w:szCs w:val="24"/>
        </w:rPr>
        <w:t>​</w:t>
      </w:r>
    </w:p>
    <w:p w:rsidR="00D34A23" w:rsidRDefault="00D34A23" w:rsidP="00D34A23">
      <w:pPr>
        <w:spacing w:after="0"/>
        <w:ind w:left="120"/>
        <w:rPr>
          <w:rFonts w:ascii="Times New Roman" w:hAnsi="Times New Roman"/>
          <w:color w:val="000000"/>
          <w:sz w:val="24"/>
          <w:szCs w:val="24"/>
        </w:rPr>
      </w:pPr>
      <w:r w:rsidRPr="00D34A23">
        <w:rPr>
          <w:rFonts w:ascii="Times New Roman" w:hAnsi="Times New Roman"/>
          <w:color w:val="000000"/>
          <w:sz w:val="24"/>
          <w:szCs w:val="24"/>
        </w:rPr>
        <w:t>• Алгебра, 9 класс/ Мерзляк А.Г.,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</w:t>
      </w:r>
      <w:proofErr w:type="gramStart"/>
      <w:r w:rsidRPr="00D34A23">
        <w:rPr>
          <w:rFonts w:ascii="Times New Roman" w:hAnsi="Times New Roman"/>
          <w:color w:val="000000"/>
          <w:sz w:val="24"/>
          <w:szCs w:val="24"/>
        </w:rPr>
        <w:t>Просвещение»‌</w:t>
      </w:r>
      <w:proofErr w:type="gramEnd"/>
      <w:r w:rsidRPr="00D34A23">
        <w:rPr>
          <w:rFonts w:ascii="Times New Roman" w:hAnsi="Times New Roman"/>
          <w:color w:val="000000"/>
          <w:sz w:val="24"/>
          <w:szCs w:val="24"/>
        </w:rPr>
        <w:t>​</w:t>
      </w:r>
    </w:p>
    <w:p w:rsidR="00D34A23" w:rsidRPr="00D34A23" w:rsidRDefault="00D34A23" w:rsidP="008166CB">
      <w:pPr>
        <w:spacing w:after="0"/>
        <w:ind w:left="120" w:right="-874"/>
        <w:rPr>
          <w:sz w:val="24"/>
          <w:szCs w:val="24"/>
        </w:rPr>
      </w:pPr>
      <w:r w:rsidRPr="00D34A23">
        <w:rPr>
          <w:rFonts w:ascii="Times New Roman" w:hAnsi="Times New Roman"/>
          <w:color w:val="000000"/>
          <w:sz w:val="24"/>
          <w:szCs w:val="24"/>
        </w:rPr>
        <w:t>‌</w:t>
      </w:r>
      <w:bookmarkStart w:id="1" w:name="352b2430-0170-408d-9dba-fadb4a1f57ea"/>
      <w:r w:rsidRPr="00D34A23">
        <w:rPr>
          <w:rFonts w:ascii="Times New Roman" w:hAnsi="Times New Roman"/>
          <w:color w:val="000000"/>
          <w:sz w:val="24"/>
          <w:szCs w:val="24"/>
        </w:rPr>
        <w:t xml:space="preserve">Алгебра. 7 класс. Методическое пособие. Мерзляк. </w:t>
      </w:r>
      <w:bookmarkEnd w:id="1"/>
      <w:r w:rsidRPr="00D34A23">
        <w:rPr>
          <w:rFonts w:ascii="Times New Roman" w:hAnsi="Times New Roman"/>
          <w:color w:val="000000"/>
          <w:sz w:val="24"/>
          <w:szCs w:val="24"/>
        </w:rPr>
        <w:t>‌​ Издательство «</w:t>
      </w:r>
      <w:proofErr w:type="gramStart"/>
      <w:r w:rsidRPr="00D34A23">
        <w:rPr>
          <w:rFonts w:ascii="Times New Roman" w:hAnsi="Times New Roman"/>
          <w:color w:val="000000"/>
          <w:sz w:val="24"/>
          <w:szCs w:val="24"/>
        </w:rPr>
        <w:t>Просвещение»‌</w:t>
      </w:r>
      <w:proofErr w:type="gramEnd"/>
      <w:r w:rsidRPr="00D34A23">
        <w:rPr>
          <w:rFonts w:ascii="Times New Roman" w:hAnsi="Times New Roman"/>
          <w:color w:val="000000"/>
          <w:sz w:val="24"/>
          <w:szCs w:val="24"/>
        </w:rPr>
        <w:t>​</w:t>
      </w:r>
    </w:p>
    <w:p w:rsidR="00D34A23" w:rsidRPr="00D34A23" w:rsidRDefault="00D34A23" w:rsidP="008166CB">
      <w:pPr>
        <w:spacing w:after="0"/>
        <w:ind w:left="120" w:right="-874"/>
        <w:rPr>
          <w:sz w:val="24"/>
          <w:szCs w:val="24"/>
        </w:rPr>
      </w:pPr>
      <w:r w:rsidRPr="00D34A23">
        <w:rPr>
          <w:rFonts w:ascii="Times New Roman" w:hAnsi="Times New Roman"/>
          <w:color w:val="000000"/>
          <w:sz w:val="24"/>
          <w:szCs w:val="24"/>
        </w:rPr>
        <w:t>‌Алгебра. 8 класс. Методическое пособие. Мерзляк. ‌​ Издательство «</w:t>
      </w:r>
      <w:proofErr w:type="gramStart"/>
      <w:r w:rsidRPr="00D34A23">
        <w:rPr>
          <w:rFonts w:ascii="Times New Roman" w:hAnsi="Times New Roman"/>
          <w:color w:val="000000"/>
          <w:sz w:val="24"/>
          <w:szCs w:val="24"/>
        </w:rPr>
        <w:t>Просвещение»‌</w:t>
      </w:r>
      <w:proofErr w:type="gramEnd"/>
      <w:r w:rsidRPr="00D34A23">
        <w:rPr>
          <w:rFonts w:ascii="Times New Roman" w:hAnsi="Times New Roman"/>
          <w:color w:val="000000"/>
          <w:sz w:val="24"/>
          <w:szCs w:val="24"/>
        </w:rPr>
        <w:t>​</w:t>
      </w:r>
    </w:p>
    <w:p w:rsidR="00D34A23" w:rsidRPr="00D34A23" w:rsidRDefault="00D34A23" w:rsidP="008166CB">
      <w:pPr>
        <w:spacing w:after="0"/>
        <w:ind w:left="120" w:right="-874"/>
        <w:rPr>
          <w:sz w:val="24"/>
          <w:szCs w:val="24"/>
        </w:rPr>
      </w:pPr>
      <w:r w:rsidRPr="00D34A23">
        <w:rPr>
          <w:rFonts w:ascii="Times New Roman" w:hAnsi="Times New Roman"/>
          <w:color w:val="000000"/>
          <w:sz w:val="24"/>
          <w:szCs w:val="24"/>
        </w:rPr>
        <w:t>‌Алгебра. 9 класс. Методическое пособие. Мерзляк. ‌​ Издательство «</w:t>
      </w:r>
      <w:proofErr w:type="gramStart"/>
      <w:r w:rsidRPr="00D34A23">
        <w:rPr>
          <w:rFonts w:ascii="Times New Roman" w:hAnsi="Times New Roman"/>
          <w:color w:val="000000"/>
          <w:sz w:val="24"/>
          <w:szCs w:val="24"/>
        </w:rPr>
        <w:t>Просвещение»‌</w:t>
      </w:r>
      <w:proofErr w:type="gramEnd"/>
      <w:r w:rsidRPr="00D34A23">
        <w:rPr>
          <w:rFonts w:ascii="Times New Roman" w:hAnsi="Times New Roman"/>
          <w:color w:val="000000"/>
          <w:sz w:val="24"/>
          <w:szCs w:val="24"/>
        </w:rPr>
        <w:t>​</w:t>
      </w:r>
    </w:p>
    <w:p w:rsidR="00D34A23" w:rsidRDefault="00D34A23" w:rsidP="008166CB">
      <w:pPr>
        <w:pStyle w:val="a3"/>
        <w:numPr>
          <w:ilvl w:val="0"/>
          <w:numId w:val="14"/>
        </w:numPr>
        <w:spacing w:after="0"/>
        <w:ind w:left="426"/>
        <w:rPr>
          <w:rFonts w:ascii="Times New Roman" w:hAnsi="Times New Roman"/>
          <w:color w:val="000000"/>
          <w:sz w:val="24"/>
          <w:szCs w:val="24"/>
        </w:rPr>
      </w:pPr>
      <w:r w:rsidRPr="00D34A23">
        <w:rPr>
          <w:rFonts w:ascii="Times New Roman" w:hAnsi="Times New Roman"/>
          <w:b/>
          <w:color w:val="000000"/>
          <w:sz w:val="24"/>
          <w:szCs w:val="24"/>
        </w:rPr>
        <w:t>Цели и задачи обучения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D34A23" w:rsidRPr="00D34A23" w:rsidRDefault="00D34A23" w:rsidP="008166CB">
      <w:pPr>
        <w:spacing w:after="0"/>
        <w:ind w:left="426"/>
        <w:rPr>
          <w:rFonts w:ascii="Times New Roman" w:hAnsi="Times New Roman"/>
          <w:color w:val="000000"/>
          <w:sz w:val="24"/>
          <w:szCs w:val="24"/>
        </w:rPr>
      </w:pPr>
      <w:r w:rsidRPr="008166CB">
        <w:rPr>
          <w:rFonts w:ascii="Times New Roman" w:hAnsi="Times New Roman"/>
          <w:b/>
          <w:color w:val="000000"/>
          <w:sz w:val="24"/>
          <w:szCs w:val="24"/>
        </w:rPr>
        <w:t>В направлении личностного развития</w:t>
      </w:r>
      <w:r w:rsidRPr="00D34A23">
        <w:rPr>
          <w:rFonts w:ascii="Times New Roman" w:hAnsi="Times New Roman"/>
          <w:color w:val="000000"/>
          <w:sz w:val="24"/>
          <w:szCs w:val="24"/>
        </w:rPr>
        <w:t>:</w:t>
      </w:r>
    </w:p>
    <w:p w:rsidR="00D34A23" w:rsidRPr="00D34A23" w:rsidRDefault="00D34A23" w:rsidP="008166CB">
      <w:pPr>
        <w:spacing w:after="0"/>
        <w:ind w:left="426"/>
        <w:rPr>
          <w:rFonts w:ascii="Times New Roman" w:hAnsi="Times New Roman"/>
          <w:color w:val="000000"/>
          <w:sz w:val="24"/>
          <w:szCs w:val="24"/>
        </w:rPr>
      </w:pPr>
      <w:r w:rsidRPr="00D34A23">
        <w:rPr>
          <w:rFonts w:ascii="Times New Roman" w:hAnsi="Times New Roman"/>
          <w:color w:val="000000"/>
          <w:sz w:val="24"/>
          <w:szCs w:val="24"/>
        </w:rPr>
        <w:t>• формирование представлений о математике, как части общечеловеческой культуры,</w:t>
      </w:r>
    </w:p>
    <w:p w:rsidR="00D34A23" w:rsidRPr="00D34A23" w:rsidRDefault="00D34A23" w:rsidP="008166CB">
      <w:pPr>
        <w:spacing w:after="0"/>
        <w:ind w:left="426"/>
        <w:rPr>
          <w:rFonts w:ascii="Times New Roman" w:hAnsi="Times New Roman"/>
          <w:color w:val="000000"/>
          <w:sz w:val="24"/>
          <w:szCs w:val="24"/>
        </w:rPr>
      </w:pPr>
      <w:r w:rsidRPr="00D34A23">
        <w:rPr>
          <w:rFonts w:ascii="Times New Roman" w:hAnsi="Times New Roman"/>
          <w:color w:val="000000"/>
          <w:sz w:val="24"/>
          <w:szCs w:val="24"/>
        </w:rPr>
        <w:t>о значимости математики в развитии цивилизации и современного общества;</w:t>
      </w:r>
    </w:p>
    <w:p w:rsidR="00D34A23" w:rsidRPr="00D34A23" w:rsidRDefault="00D34A23" w:rsidP="008166CB">
      <w:pPr>
        <w:spacing w:after="0"/>
        <w:ind w:left="426"/>
        <w:rPr>
          <w:rFonts w:ascii="Times New Roman" w:hAnsi="Times New Roman"/>
          <w:color w:val="000000"/>
          <w:sz w:val="24"/>
          <w:szCs w:val="24"/>
        </w:rPr>
      </w:pPr>
      <w:r w:rsidRPr="00D34A23">
        <w:rPr>
          <w:rFonts w:ascii="Times New Roman" w:hAnsi="Times New Roman"/>
          <w:color w:val="000000"/>
          <w:sz w:val="24"/>
          <w:szCs w:val="24"/>
        </w:rPr>
        <w:t>• развитие логического и критического мышления, культуры речи, способности к</w:t>
      </w:r>
    </w:p>
    <w:p w:rsidR="00D34A23" w:rsidRPr="00D34A23" w:rsidRDefault="00D34A23" w:rsidP="008166CB">
      <w:pPr>
        <w:spacing w:after="0"/>
        <w:ind w:left="426"/>
        <w:rPr>
          <w:rFonts w:ascii="Times New Roman" w:hAnsi="Times New Roman"/>
          <w:color w:val="000000"/>
          <w:sz w:val="24"/>
          <w:szCs w:val="24"/>
        </w:rPr>
      </w:pPr>
      <w:r w:rsidRPr="00D34A23">
        <w:rPr>
          <w:rFonts w:ascii="Times New Roman" w:hAnsi="Times New Roman"/>
          <w:color w:val="000000"/>
          <w:sz w:val="24"/>
          <w:szCs w:val="24"/>
        </w:rPr>
        <w:t>умственному эксперименту;</w:t>
      </w:r>
    </w:p>
    <w:p w:rsidR="00D34A23" w:rsidRPr="00D34A23" w:rsidRDefault="00D34A23" w:rsidP="008166CB">
      <w:pPr>
        <w:spacing w:after="0"/>
        <w:ind w:left="426"/>
        <w:rPr>
          <w:rFonts w:ascii="Times New Roman" w:hAnsi="Times New Roman"/>
          <w:color w:val="000000"/>
          <w:sz w:val="24"/>
          <w:szCs w:val="24"/>
        </w:rPr>
      </w:pPr>
      <w:r w:rsidRPr="00D34A23">
        <w:rPr>
          <w:rFonts w:ascii="Times New Roman" w:hAnsi="Times New Roman"/>
          <w:color w:val="000000"/>
          <w:sz w:val="24"/>
          <w:szCs w:val="24"/>
        </w:rPr>
        <w:t>• формирование интеллектуальной честности и объективности, способности к</w:t>
      </w:r>
    </w:p>
    <w:p w:rsidR="00D34A23" w:rsidRPr="00D34A23" w:rsidRDefault="00D34A23" w:rsidP="008166CB">
      <w:pPr>
        <w:spacing w:after="0"/>
        <w:ind w:left="426"/>
        <w:rPr>
          <w:rFonts w:ascii="Times New Roman" w:hAnsi="Times New Roman"/>
          <w:color w:val="000000"/>
          <w:sz w:val="24"/>
          <w:szCs w:val="24"/>
        </w:rPr>
      </w:pPr>
      <w:r w:rsidRPr="00D34A23">
        <w:rPr>
          <w:rFonts w:ascii="Times New Roman" w:hAnsi="Times New Roman"/>
          <w:color w:val="000000"/>
          <w:sz w:val="24"/>
          <w:szCs w:val="24"/>
        </w:rPr>
        <w:t>преодолению мыслительных стереотипов, вытекающих из обыденного опыта;</w:t>
      </w:r>
    </w:p>
    <w:p w:rsidR="00D34A23" w:rsidRPr="00D34A23" w:rsidRDefault="00D34A23" w:rsidP="008166CB">
      <w:pPr>
        <w:spacing w:after="0"/>
        <w:ind w:left="426"/>
        <w:rPr>
          <w:rFonts w:ascii="Times New Roman" w:hAnsi="Times New Roman"/>
          <w:color w:val="000000"/>
          <w:sz w:val="24"/>
          <w:szCs w:val="24"/>
        </w:rPr>
      </w:pPr>
      <w:r w:rsidRPr="00D34A23">
        <w:rPr>
          <w:rFonts w:ascii="Times New Roman" w:hAnsi="Times New Roman"/>
          <w:color w:val="000000"/>
          <w:sz w:val="24"/>
          <w:szCs w:val="24"/>
        </w:rPr>
        <w:t>• воспитание качеств личности, обеспечивающих социальную мобильность, способ-</w:t>
      </w:r>
    </w:p>
    <w:p w:rsidR="00D34A23" w:rsidRPr="00D34A23" w:rsidRDefault="00D34A23" w:rsidP="008166CB">
      <w:pPr>
        <w:spacing w:after="0"/>
        <w:ind w:left="426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34A23">
        <w:rPr>
          <w:rFonts w:ascii="Times New Roman" w:hAnsi="Times New Roman"/>
          <w:color w:val="000000"/>
          <w:sz w:val="24"/>
          <w:szCs w:val="24"/>
        </w:rPr>
        <w:t>ность</w:t>
      </w:r>
      <w:proofErr w:type="spellEnd"/>
      <w:r w:rsidRPr="00D34A23">
        <w:rPr>
          <w:rFonts w:ascii="Times New Roman" w:hAnsi="Times New Roman"/>
          <w:color w:val="000000"/>
          <w:sz w:val="24"/>
          <w:szCs w:val="24"/>
        </w:rPr>
        <w:t xml:space="preserve"> принимать самостоятельные решения;</w:t>
      </w:r>
    </w:p>
    <w:p w:rsidR="00D34A23" w:rsidRPr="00D34A23" w:rsidRDefault="00D34A23" w:rsidP="008166CB">
      <w:pPr>
        <w:spacing w:after="0"/>
        <w:ind w:left="426"/>
        <w:rPr>
          <w:rFonts w:ascii="Times New Roman" w:hAnsi="Times New Roman"/>
          <w:color w:val="000000"/>
          <w:sz w:val="24"/>
          <w:szCs w:val="24"/>
        </w:rPr>
      </w:pPr>
      <w:r w:rsidRPr="00D34A23">
        <w:rPr>
          <w:rFonts w:ascii="Times New Roman" w:hAnsi="Times New Roman"/>
          <w:color w:val="000000"/>
          <w:sz w:val="24"/>
          <w:szCs w:val="24"/>
        </w:rPr>
        <w:t>• формирование качеств мышления, необходимых для адаптации в современном</w:t>
      </w:r>
    </w:p>
    <w:p w:rsidR="00D34A23" w:rsidRPr="00D34A23" w:rsidRDefault="00D34A23" w:rsidP="008166CB">
      <w:pPr>
        <w:spacing w:after="0"/>
        <w:ind w:left="426"/>
        <w:rPr>
          <w:rFonts w:ascii="Times New Roman" w:hAnsi="Times New Roman"/>
          <w:color w:val="000000"/>
          <w:sz w:val="24"/>
          <w:szCs w:val="24"/>
        </w:rPr>
      </w:pPr>
      <w:r w:rsidRPr="00D34A23">
        <w:rPr>
          <w:rFonts w:ascii="Times New Roman" w:hAnsi="Times New Roman"/>
          <w:color w:val="000000"/>
          <w:sz w:val="24"/>
          <w:szCs w:val="24"/>
        </w:rPr>
        <w:t>информационном обществе;</w:t>
      </w:r>
    </w:p>
    <w:p w:rsidR="00D34A23" w:rsidRPr="00D34A23" w:rsidRDefault="00D34A23" w:rsidP="008166CB">
      <w:pPr>
        <w:spacing w:after="0"/>
        <w:ind w:left="426"/>
        <w:rPr>
          <w:rFonts w:ascii="Times New Roman" w:hAnsi="Times New Roman"/>
          <w:color w:val="000000"/>
          <w:sz w:val="24"/>
          <w:szCs w:val="24"/>
        </w:rPr>
      </w:pPr>
      <w:r w:rsidRPr="00D34A23">
        <w:rPr>
          <w:rFonts w:ascii="Times New Roman" w:hAnsi="Times New Roman"/>
          <w:color w:val="000000"/>
          <w:sz w:val="24"/>
          <w:szCs w:val="24"/>
        </w:rPr>
        <w:t>• развитие интереса к математическому творчеству и математических способностей;</w:t>
      </w:r>
    </w:p>
    <w:p w:rsidR="00D34A23" w:rsidRPr="008166CB" w:rsidRDefault="00D34A23" w:rsidP="008166CB">
      <w:pPr>
        <w:spacing w:after="0"/>
        <w:ind w:left="426"/>
        <w:rPr>
          <w:rFonts w:ascii="Times New Roman" w:hAnsi="Times New Roman"/>
          <w:b/>
          <w:color w:val="000000"/>
          <w:sz w:val="24"/>
          <w:szCs w:val="24"/>
        </w:rPr>
      </w:pPr>
      <w:r w:rsidRPr="008166CB">
        <w:rPr>
          <w:rFonts w:ascii="Times New Roman" w:hAnsi="Times New Roman"/>
          <w:b/>
          <w:color w:val="000000"/>
          <w:sz w:val="24"/>
          <w:szCs w:val="24"/>
        </w:rPr>
        <w:t>В метапредметном направлении:</w:t>
      </w:r>
    </w:p>
    <w:p w:rsidR="00D34A23" w:rsidRPr="00D34A23" w:rsidRDefault="00D34A23" w:rsidP="008166CB">
      <w:pPr>
        <w:spacing w:after="0"/>
        <w:ind w:left="426"/>
        <w:rPr>
          <w:rFonts w:ascii="Times New Roman" w:hAnsi="Times New Roman"/>
          <w:color w:val="000000"/>
          <w:sz w:val="24"/>
          <w:szCs w:val="24"/>
        </w:rPr>
      </w:pPr>
      <w:r w:rsidRPr="00D34A23">
        <w:rPr>
          <w:rFonts w:ascii="Times New Roman" w:hAnsi="Times New Roman"/>
          <w:color w:val="000000"/>
          <w:sz w:val="24"/>
          <w:szCs w:val="24"/>
        </w:rPr>
        <w:t>• развитие представлений о математике как форме описания и методе познания</w:t>
      </w:r>
    </w:p>
    <w:p w:rsidR="00D34A23" w:rsidRPr="00D34A23" w:rsidRDefault="00D34A23" w:rsidP="008166CB">
      <w:pPr>
        <w:spacing w:after="0"/>
        <w:ind w:left="426"/>
        <w:rPr>
          <w:rFonts w:ascii="Times New Roman" w:hAnsi="Times New Roman"/>
          <w:color w:val="000000"/>
          <w:sz w:val="24"/>
          <w:szCs w:val="24"/>
        </w:rPr>
      </w:pPr>
      <w:r w:rsidRPr="00D34A23">
        <w:rPr>
          <w:rFonts w:ascii="Times New Roman" w:hAnsi="Times New Roman"/>
          <w:color w:val="000000"/>
          <w:sz w:val="24"/>
          <w:szCs w:val="24"/>
        </w:rPr>
        <w:t>действительности, создание условий для приобретения первоначального опыта</w:t>
      </w:r>
    </w:p>
    <w:p w:rsidR="00D34A23" w:rsidRPr="00D34A23" w:rsidRDefault="00D34A23" w:rsidP="008166CB">
      <w:pPr>
        <w:spacing w:after="0"/>
        <w:ind w:left="426"/>
        <w:rPr>
          <w:rFonts w:ascii="Times New Roman" w:hAnsi="Times New Roman"/>
          <w:color w:val="000000"/>
          <w:sz w:val="24"/>
          <w:szCs w:val="24"/>
        </w:rPr>
      </w:pPr>
      <w:r w:rsidRPr="00D34A23">
        <w:rPr>
          <w:rFonts w:ascii="Times New Roman" w:hAnsi="Times New Roman"/>
          <w:color w:val="000000"/>
          <w:sz w:val="24"/>
          <w:szCs w:val="24"/>
        </w:rPr>
        <w:t>математического моделирования;</w:t>
      </w:r>
    </w:p>
    <w:p w:rsidR="00D34A23" w:rsidRPr="00D34A23" w:rsidRDefault="00D34A23" w:rsidP="008166CB">
      <w:pPr>
        <w:spacing w:after="0"/>
        <w:ind w:left="426"/>
        <w:rPr>
          <w:rFonts w:ascii="Times New Roman" w:hAnsi="Times New Roman"/>
          <w:color w:val="000000"/>
          <w:sz w:val="24"/>
          <w:szCs w:val="24"/>
        </w:rPr>
      </w:pPr>
      <w:r w:rsidRPr="00D34A23">
        <w:rPr>
          <w:rFonts w:ascii="Times New Roman" w:hAnsi="Times New Roman"/>
          <w:color w:val="000000"/>
          <w:sz w:val="24"/>
          <w:szCs w:val="24"/>
        </w:rPr>
        <w:t>• формирование общих способов интеллектуальной деятельности, характерных для</w:t>
      </w:r>
    </w:p>
    <w:p w:rsidR="00D34A23" w:rsidRPr="00D34A23" w:rsidRDefault="00D34A23" w:rsidP="008166CB">
      <w:pPr>
        <w:spacing w:after="0"/>
        <w:ind w:left="426"/>
        <w:rPr>
          <w:rFonts w:ascii="Times New Roman" w:hAnsi="Times New Roman"/>
          <w:color w:val="000000"/>
          <w:sz w:val="24"/>
          <w:szCs w:val="24"/>
        </w:rPr>
      </w:pPr>
      <w:r w:rsidRPr="00D34A23">
        <w:rPr>
          <w:rFonts w:ascii="Times New Roman" w:hAnsi="Times New Roman"/>
          <w:color w:val="000000"/>
          <w:sz w:val="24"/>
          <w:szCs w:val="24"/>
        </w:rPr>
        <w:t>математики и являющихся основой познавательной культуры, значимой для различных сфер</w:t>
      </w:r>
      <w:r w:rsidR="008166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4A23">
        <w:rPr>
          <w:rFonts w:ascii="Times New Roman" w:hAnsi="Times New Roman"/>
          <w:color w:val="000000"/>
          <w:sz w:val="24"/>
          <w:szCs w:val="24"/>
        </w:rPr>
        <w:t>человеческой деятельности;</w:t>
      </w:r>
    </w:p>
    <w:p w:rsidR="00D34A23" w:rsidRPr="008166CB" w:rsidRDefault="00D34A23" w:rsidP="008166CB">
      <w:pPr>
        <w:spacing w:after="0"/>
        <w:ind w:left="426"/>
        <w:rPr>
          <w:rFonts w:ascii="Times New Roman" w:hAnsi="Times New Roman"/>
          <w:b/>
          <w:color w:val="000000"/>
          <w:sz w:val="24"/>
          <w:szCs w:val="24"/>
        </w:rPr>
      </w:pPr>
      <w:r w:rsidRPr="008166CB">
        <w:rPr>
          <w:rFonts w:ascii="Times New Roman" w:hAnsi="Times New Roman"/>
          <w:b/>
          <w:color w:val="000000"/>
          <w:sz w:val="24"/>
          <w:szCs w:val="24"/>
        </w:rPr>
        <w:t>В предметном направлении:</w:t>
      </w:r>
    </w:p>
    <w:p w:rsidR="00D34A23" w:rsidRPr="00D34A23" w:rsidRDefault="00D34A23" w:rsidP="008166CB">
      <w:pPr>
        <w:spacing w:after="0"/>
        <w:ind w:left="426"/>
        <w:rPr>
          <w:rFonts w:ascii="Times New Roman" w:hAnsi="Times New Roman"/>
          <w:color w:val="000000"/>
          <w:sz w:val="24"/>
          <w:szCs w:val="24"/>
        </w:rPr>
      </w:pPr>
      <w:r w:rsidRPr="00D34A23">
        <w:rPr>
          <w:rFonts w:ascii="Times New Roman" w:hAnsi="Times New Roman"/>
          <w:color w:val="000000"/>
          <w:sz w:val="24"/>
          <w:szCs w:val="24"/>
        </w:rPr>
        <w:t>• овладение математическими знаниями и умениями, необходимыми для продолжения</w:t>
      </w:r>
    </w:p>
    <w:p w:rsidR="00D34A23" w:rsidRPr="00D34A23" w:rsidRDefault="00D34A23" w:rsidP="008166CB">
      <w:pPr>
        <w:spacing w:after="0"/>
        <w:ind w:left="426"/>
        <w:rPr>
          <w:rFonts w:ascii="Times New Roman" w:hAnsi="Times New Roman"/>
          <w:color w:val="000000"/>
          <w:sz w:val="24"/>
          <w:szCs w:val="24"/>
        </w:rPr>
      </w:pPr>
      <w:r w:rsidRPr="00D34A23">
        <w:rPr>
          <w:rFonts w:ascii="Times New Roman" w:hAnsi="Times New Roman"/>
          <w:color w:val="000000"/>
          <w:sz w:val="24"/>
          <w:szCs w:val="24"/>
        </w:rPr>
        <w:t>образования, изучения смежных дисциплин, применения в повседневной жизни;</w:t>
      </w:r>
    </w:p>
    <w:p w:rsidR="00D34A23" w:rsidRPr="00D34A23" w:rsidRDefault="00D34A23" w:rsidP="008166CB">
      <w:pPr>
        <w:spacing w:after="0"/>
        <w:ind w:left="426"/>
        <w:rPr>
          <w:rFonts w:ascii="Times New Roman" w:hAnsi="Times New Roman"/>
          <w:color w:val="000000"/>
          <w:sz w:val="24"/>
          <w:szCs w:val="24"/>
        </w:rPr>
      </w:pPr>
      <w:r w:rsidRPr="00D34A23">
        <w:rPr>
          <w:rFonts w:ascii="Times New Roman" w:hAnsi="Times New Roman"/>
          <w:color w:val="000000"/>
          <w:sz w:val="24"/>
          <w:szCs w:val="24"/>
        </w:rPr>
        <w:t xml:space="preserve">• создание фундамента для математического развития, формирования механизмов </w:t>
      </w:r>
      <w:proofErr w:type="spellStart"/>
      <w:r w:rsidRPr="00D34A23">
        <w:rPr>
          <w:rFonts w:ascii="Times New Roman" w:hAnsi="Times New Roman"/>
          <w:color w:val="000000"/>
          <w:sz w:val="24"/>
          <w:szCs w:val="24"/>
        </w:rPr>
        <w:t>мышле</w:t>
      </w:r>
      <w:proofErr w:type="spellEnd"/>
      <w:r w:rsidRPr="00D34A23">
        <w:rPr>
          <w:rFonts w:ascii="Times New Roman" w:hAnsi="Times New Roman"/>
          <w:color w:val="000000"/>
          <w:sz w:val="24"/>
          <w:szCs w:val="24"/>
        </w:rPr>
        <w:t>-</w:t>
      </w:r>
    </w:p>
    <w:p w:rsidR="00D34A23" w:rsidRPr="00D34A23" w:rsidRDefault="00D34A23" w:rsidP="008166CB">
      <w:pPr>
        <w:spacing w:after="0"/>
        <w:ind w:left="426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34A23">
        <w:rPr>
          <w:rFonts w:ascii="Times New Roman" w:hAnsi="Times New Roman"/>
          <w:color w:val="000000"/>
          <w:sz w:val="24"/>
          <w:szCs w:val="24"/>
        </w:rPr>
        <w:t>ния</w:t>
      </w:r>
      <w:proofErr w:type="spellEnd"/>
      <w:r w:rsidRPr="00D34A23">
        <w:rPr>
          <w:rFonts w:ascii="Times New Roman" w:hAnsi="Times New Roman"/>
          <w:color w:val="000000"/>
          <w:sz w:val="24"/>
          <w:szCs w:val="24"/>
        </w:rPr>
        <w:t>, характерных для математической деятельности.</w:t>
      </w:r>
    </w:p>
    <w:p w:rsidR="00D34A23" w:rsidRPr="00D34A23" w:rsidRDefault="00D34A23" w:rsidP="008166CB">
      <w:pPr>
        <w:pStyle w:val="a3"/>
        <w:numPr>
          <w:ilvl w:val="0"/>
          <w:numId w:val="14"/>
        </w:numPr>
        <w:spacing w:after="0" w:line="264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34A23">
        <w:rPr>
          <w:rFonts w:ascii="Times New Roman" w:hAnsi="Times New Roman"/>
          <w:b/>
          <w:color w:val="000000"/>
          <w:sz w:val="24"/>
          <w:szCs w:val="24"/>
        </w:rPr>
        <w:t>Место предмета в учебном плане</w:t>
      </w:r>
      <w:r w:rsidRPr="00D34A23">
        <w:rPr>
          <w:rFonts w:ascii="Times New Roman" w:hAnsi="Times New Roman"/>
          <w:color w:val="000000"/>
          <w:sz w:val="24"/>
          <w:szCs w:val="24"/>
        </w:rPr>
        <w:t xml:space="preserve">:  </w:t>
      </w:r>
    </w:p>
    <w:p w:rsidR="00D34A23" w:rsidRPr="00A5745F" w:rsidRDefault="00D34A23" w:rsidP="008166CB">
      <w:pPr>
        <w:spacing w:after="0" w:line="264" w:lineRule="auto"/>
        <w:ind w:left="426" w:firstLine="600"/>
        <w:jc w:val="both"/>
        <w:rPr>
          <w:sz w:val="24"/>
          <w:szCs w:val="24"/>
        </w:rPr>
      </w:pPr>
      <w:r w:rsidRPr="00A5745F">
        <w:rPr>
          <w:rFonts w:ascii="Times New Roman" w:hAnsi="Times New Roman"/>
          <w:color w:val="000000"/>
          <w:sz w:val="24"/>
          <w:szCs w:val="24"/>
        </w:rPr>
        <w:lastRenderedPageBreak/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34A23" w:rsidRPr="00D34A23" w:rsidRDefault="00D34A23" w:rsidP="008166CB">
      <w:pPr>
        <w:spacing w:after="0"/>
        <w:ind w:left="426"/>
        <w:rPr>
          <w:rFonts w:ascii="Times New Roman" w:hAnsi="Times New Roman"/>
          <w:color w:val="000000"/>
          <w:sz w:val="24"/>
          <w:szCs w:val="24"/>
        </w:rPr>
      </w:pPr>
      <w:bookmarkStart w:id="2" w:name="88e7274f-146c-45cf-bb6c-0aa84ae038d1"/>
      <w:r w:rsidRPr="00D34A23">
        <w:rPr>
          <w:rFonts w:ascii="Times New Roman" w:hAnsi="Times New Roman"/>
          <w:color w:val="000000"/>
          <w:sz w:val="24"/>
          <w:szCs w:val="24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8166CB" w:rsidRDefault="00D34A23" w:rsidP="008166CB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166CB">
        <w:rPr>
          <w:rFonts w:ascii="Times New Roman" w:hAnsi="Times New Roman"/>
          <w:b/>
          <w:color w:val="000000"/>
          <w:sz w:val="24"/>
          <w:szCs w:val="24"/>
        </w:rPr>
        <w:t>Формы контроля</w:t>
      </w:r>
      <w:r w:rsidRPr="008166CB">
        <w:rPr>
          <w:rFonts w:ascii="Times New Roman" w:hAnsi="Times New Roman"/>
          <w:color w:val="000000"/>
          <w:sz w:val="24"/>
          <w:szCs w:val="24"/>
        </w:rPr>
        <w:t xml:space="preserve">:  </w:t>
      </w:r>
    </w:p>
    <w:p w:rsidR="008166CB" w:rsidRPr="008166CB" w:rsidRDefault="008166CB" w:rsidP="008166CB">
      <w:pPr>
        <w:spacing w:after="0"/>
        <w:ind w:left="600"/>
        <w:rPr>
          <w:rFonts w:ascii="Times New Roman" w:hAnsi="Times New Roman"/>
          <w:color w:val="000000"/>
          <w:sz w:val="24"/>
          <w:szCs w:val="24"/>
        </w:rPr>
      </w:pPr>
      <w:r w:rsidRPr="008166CB">
        <w:rPr>
          <w:rFonts w:ascii="Times New Roman" w:hAnsi="Times New Roman"/>
          <w:color w:val="000000"/>
          <w:sz w:val="24"/>
          <w:szCs w:val="24"/>
        </w:rPr>
        <w:t>1. Контрольная работа</w:t>
      </w:r>
    </w:p>
    <w:p w:rsidR="008166CB" w:rsidRPr="008166CB" w:rsidRDefault="008166CB" w:rsidP="008166CB">
      <w:pPr>
        <w:spacing w:after="0"/>
        <w:ind w:left="600"/>
        <w:rPr>
          <w:rFonts w:ascii="Times New Roman" w:hAnsi="Times New Roman"/>
          <w:color w:val="000000"/>
          <w:sz w:val="24"/>
          <w:szCs w:val="24"/>
        </w:rPr>
      </w:pPr>
      <w:r w:rsidRPr="008166CB">
        <w:rPr>
          <w:rFonts w:ascii="Times New Roman" w:hAnsi="Times New Roman"/>
          <w:color w:val="000000"/>
          <w:sz w:val="24"/>
          <w:szCs w:val="24"/>
        </w:rPr>
        <w:t>2. Самостоятельная работа</w:t>
      </w:r>
    </w:p>
    <w:p w:rsidR="00D34A23" w:rsidRDefault="008166CB" w:rsidP="008166CB">
      <w:pPr>
        <w:spacing w:after="0"/>
        <w:ind w:left="600"/>
        <w:rPr>
          <w:rFonts w:ascii="Times New Roman" w:hAnsi="Times New Roman"/>
          <w:color w:val="000000"/>
          <w:sz w:val="24"/>
          <w:szCs w:val="24"/>
        </w:rPr>
      </w:pPr>
      <w:r w:rsidRPr="008166CB">
        <w:rPr>
          <w:rFonts w:ascii="Times New Roman" w:hAnsi="Times New Roman"/>
          <w:color w:val="000000"/>
          <w:sz w:val="24"/>
          <w:szCs w:val="24"/>
        </w:rPr>
        <w:t>4. Проверочная работа</w:t>
      </w:r>
    </w:p>
    <w:p w:rsidR="00983321" w:rsidRDefault="00983321" w:rsidP="008166CB">
      <w:pPr>
        <w:spacing w:after="0"/>
        <w:ind w:left="600"/>
        <w:rPr>
          <w:rFonts w:ascii="Times New Roman" w:hAnsi="Times New Roman"/>
          <w:color w:val="000000"/>
          <w:sz w:val="24"/>
          <w:szCs w:val="24"/>
        </w:rPr>
      </w:pPr>
    </w:p>
    <w:p w:rsidR="00983321" w:rsidRPr="00D34A23" w:rsidRDefault="00983321" w:rsidP="0098332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r w:rsidRPr="00D34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</w:t>
      </w:r>
      <w:r w:rsidRPr="00D34A23">
        <w:rPr>
          <w:rFonts w:ascii="Times New Roman" w:hAnsi="Times New Roman" w:cs="Times New Roman"/>
          <w:b/>
          <w:color w:val="000000"/>
          <w:sz w:val="24"/>
          <w:szCs w:val="24"/>
        </w:rPr>
        <w:t>учебного курса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Информатика</w:t>
      </w:r>
      <w:r w:rsidRPr="00D34A2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983321" w:rsidRPr="00D34A23" w:rsidRDefault="00983321" w:rsidP="0098332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A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обучающихся 7-9 классов </w:t>
      </w:r>
    </w:p>
    <w:p w:rsidR="00983321" w:rsidRPr="008166CB" w:rsidRDefault="00983321" w:rsidP="00983321">
      <w:pPr>
        <w:pStyle w:val="a3"/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A23">
        <w:rPr>
          <w:rFonts w:ascii="Times New Roman" w:hAnsi="Times New Roman"/>
          <w:b/>
          <w:color w:val="000000"/>
          <w:sz w:val="24"/>
          <w:szCs w:val="24"/>
        </w:rPr>
        <w:t>Нормативная основа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8166CB">
        <w:t xml:space="preserve"> </w:t>
      </w:r>
    </w:p>
    <w:p w:rsidR="00983321" w:rsidRPr="00983321" w:rsidRDefault="00983321" w:rsidP="00983321">
      <w:pPr>
        <w:spacing w:after="0" w:line="264" w:lineRule="auto"/>
        <w:ind w:left="600"/>
        <w:jc w:val="both"/>
        <w:rPr>
          <w:sz w:val="24"/>
          <w:szCs w:val="24"/>
        </w:rPr>
      </w:pPr>
      <w:r w:rsidRPr="00983321">
        <w:rPr>
          <w:rFonts w:ascii="Times New Roman" w:hAnsi="Times New Roman"/>
          <w:color w:val="000000"/>
          <w:sz w:val="24"/>
          <w:szCs w:val="24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83321" w:rsidRPr="00983321" w:rsidRDefault="00983321" w:rsidP="00983321">
      <w:pPr>
        <w:spacing w:after="0" w:line="264" w:lineRule="auto"/>
        <w:ind w:left="600"/>
        <w:jc w:val="both"/>
        <w:rPr>
          <w:sz w:val="24"/>
          <w:szCs w:val="24"/>
        </w:rPr>
      </w:pPr>
      <w:r w:rsidRPr="00983321">
        <w:rPr>
          <w:rFonts w:ascii="Times New Roman" w:hAnsi="Times New Roman"/>
          <w:color w:val="000000"/>
          <w:sz w:val="24"/>
          <w:szCs w:val="24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83321" w:rsidRPr="005F01A4" w:rsidRDefault="00983321" w:rsidP="005F01A4">
      <w:pPr>
        <w:pStyle w:val="a3"/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5F01A4">
        <w:rPr>
          <w:rFonts w:ascii="Times New Roman" w:hAnsi="Times New Roman"/>
          <w:color w:val="000000"/>
          <w:sz w:val="24"/>
          <w:szCs w:val="24"/>
        </w:rPr>
        <w:t>‌‌</w:t>
      </w:r>
      <w:r w:rsidRPr="005F01A4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процесса:</w:t>
      </w:r>
    </w:p>
    <w:p w:rsidR="005F01A4" w:rsidRPr="005F01A4" w:rsidRDefault="00983321" w:rsidP="005F01A4">
      <w:pPr>
        <w:spacing w:after="0"/>
        <w:ind w:left="142"/>
        <w:rPr>
          <w:sz w:val="24"/>
          <w:szCs w:val="24"/>
        </w:rPr>
      </w:pPr>
      <w:r w:rsidRPr="00D34A23">
        <w:rPr>
          <w:rFonts w:ascii="Times New Roman" w:hAnsi="Times New Roman"/>
          <w:color w:val="000000"/>
          <w:sz w:val="24"/>
          <w:szCs w:val="24"/>
        </w:rPr>
        <w:t>​‌</w:t>
      </w:r>
      <w:r w:rsidR="005F01A4" w:rsidRPr="00EB6CD6">
        <w:rPr>
          <w:rFonts w:ascii="Times New Roman" w:hAnsi="Times New Roman"/>
          <w:color w:val="000000"/>
          <w:sz w:val="28"/>
        </w:rPr>
        <w:t xml:space="preserve">​‌• </w:t>
      </w:r>
      <w:r w:rsidR="005F01A4" w:rsidRPr="005F01A4">
        <w:rPr>
          <w:rFonts w:ascii="Times New Roman" w:hAnsi="Times New Roman"/>
          <w:color w:val="000000"/>
          <w:sz w:val="24"/>
          <w:szCs w:val="24"/>
        </w:rPr>
        <w:t xml:space="preserve">Информатика, 7 класс/ Семакин И.Г., </w:t>
      </w:r>
      <w:proofErr w:type="spellStart"/>
      <w:r w:rsidR="005F01A4" w:rsidRPr="005F01A4">
        <w:rPr>
          <w:rFonts w:ascii="Times New Roman" w:hAnsi="Times New Roman"/>
          <w:color w:val="000000"/>
          <w:sz w:val="24"/>
          <w:szCs w:val="24"/>
        </w:rPr>
        <w:t>Залогова</w:t>
      </w:r>
      <w:proofErr w:type="spellEnd"/>
      <w:r w:rsidR="005F01A4" w:rsidRPr="005F01A4">
        <w:rPr>
          <w:rFonts w:ascii="Times New Roman" w:hAnsi="Times New Roman"/>
          <w:color w:val="000000"/>
          <w:sz w:val="24"/>
          <w:szCs w:val="24"/>
        </w:rPr>
        <w:t xml:space="preserve"> Л.A., Русаков С.В., Шестакова Л.В., Акционерное общество «Издательство «Просвещение»</w:t>
      </w:r>
      <w:r w:rsidR="005F01A4" w:rsidRPr="005F01A4">
        <w:rPr>
          <w:sz w:val="24"/>
          <w:szCs w:val="24"/>
        </w:rPr>
        <w:br/>
      </w:r>
      <w:r w:rsidR="005F01A4" w:rsidRPr="005F01A4">
        <w:rPr>
          <w:rFonts w:ascii="Times New Roman" w:hAnsi="Times New Roman"/>
          <w:color w:val="000000"/>
          <w:sz w:val="24"/>
          <w:szCs w:val="24"/>
        </w:rPr>
        <w:t xml:space="preserve"> • Информатика, 8 класс/ Семакин И.Г., </w:t>
      </w:r>
      <w:proofErr w:type="spellStart"/>
      <w:r w:rsidR="005F01A4" w:rsidRPr="005F01A4">
        <w:rPr>
          <w:rFonts w:ascii="Times New Roman" w:hAnsi="Times New Roman"/>
          <w:color w:val="000000"/>
          <w:sz w:val="24"/>
          <w:szCs w:val="24"/>
        </w:rPr>
        <w:t>Залогова</w:t>
      </w:r>
      <w:proofErr w:type="spellEnd"/>
      <w:r w:rsidR="005F01A4" w:rsidRPr="005F01A4">
        <w:rPr>
          <w:rFonts w:ascii="Times New Roman" w:hAnsi="Times New Roman"/>
          <w:color w:val="000000"/>
          <w:sz w:val="24"/>
          <w:szCs w:val="24"/>
        </w:rPr>
        <w:t xml:space="preserve"> Л.А., Русаков С.В., Шестакова Л.В., Акционерное общество «Издательство «Просвещение»</w:t>
      </w:r>
      <w:r w:rsidR="005F01A4" w:rsidRPr="005F01A4">
        <w:rPr>
          <w:sz w:val="24"/>
          <w:szCs w:val="24"/>
        </w:rPr>
        <w:br/>
      </w:r>
      <w:bookmarkStart w:id="4" w:name="1fdd9878-aabe-49b3-a26b-db65386f5009"/>
      <w:r w:rsidR="005F01A4" w:rsidRPr="005F01A4">
        <w:rPr>
          <w:rFonts w:ascii="Times New Roman" w:hAnsi="Times New Roman"/>
          <w:color w:val="000000"/>
          <w:sz w:val="24"/>
          <w:szCs w:val="24"/>
        </w:rPr>
        <w:t xml:space="preserve"> • Информатика, 9 класс/ Семакин И.Г., </w:t>
      </w:r>
      <w:proofErr w:type="spellStart"/>
      <w:r w:rsidR="005F01A4" w:rsidRPr="005F01A4">
        <w:rPr>
          <w:rFonts w:ascii="Times New Roman" w:hAnsi="Times New Roman"/>
          <w:color w:val="000000"/>
          <w:sz w:val="24"/>
          <w:szCs w:val="24"/>
        </w:rPr>
        <w:t>Залогова</w:t>
      </w:r>
      <w:proofErr w:type="spellEnd"/>
      <w:r w:rsidR="005F01A4" w:rsidRPr="005F01A4">
        <w:rPr>
          <w:rFonts w:ascii="Times New Roman" w:hAnsi="Times New Roman"/>
          <w:color w:val="000000"/>
          <w:sz w:val="24"/>
          <w:szCs w:val="24"/>
        </w:rPr>
        <w:t xml:space="preserve"> Л.А., Русаков С.В., Шестакова Л.В., Акционерное общество «Издательство «Просвещение»</w:t>
      </w:r>
      <w:bookmarkEnd w:id="4"/>
      <w:r w:rsidR="005F01A4" w:rsidRPr="005F01A4">
        <w:rPr>
          <w:rFonts w:ascii="Times New Roman" w:hAnsi="Times New Roman"/>
          <w:color w:val="000000"/>
          <w:sz w:val="24"/>
          <w:szCs w:val="24"/>
        </w:rPr>
        <w:t>‌​</w:t>
      </w:r>
    </w:p>
    <w:p w:rsidR="005F01A4" w:rsidRPr="005F01A4" w:rsidRDefault="005F01A4" w:rsidP="005F01A4">
      <w:pPr>
        <w:spacing w:after="0"/>
        <w:ind w:left="142"/>
        <w:rPr>
          <w:sz w:val="24"/>
          <w:szCs w:val="24"/>
        </w:rPr>
      </w:pPr>
      <w:r w:rsidRPr="005F01A4">
        <w:rPr>
          <w:rFonts w:ascii="Times New Roman" w:hAnsi="Times New Roman"/>
          <w:color w:val="000000"/>
          <w:sz w:val="24"/>
          <w:szCs w:val="24"/>
        </w:rPr>
        <w:t>​‌‌​‌•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01A4">
        <w:rPr>
          <w:rFonts w:ascii="Times New Roman" w:hAnsi="Times New Roman"/>
          <w:color w:val="000000"/>
          <w:sz w:val="24"/>
          <w:szCs w:val="24"/>
        </w:rPr>
        <w:t xml:space="preserve">Задачник-практикум (в 2 томах). Под </w:t>
      </w:r>
      <w:proofErr w:type="gramStart"/>
      <w:r w:rsidRPr="005F01A4">
        <w:rPr>
          <w:rFonts w:ascii="Times New Roman" w:hAnsi="Times New Roman"/>
          <w:color w:val="000000"/>
          <w:sz w:val="24"/>
          <w:szCs w:val="24"/>
        </w:rPr>
        <w:t>редакцией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01A4">
        <w:rPr>
          <w:rFonts w:ascii="Times New Roman" w:hAnsi="Times New Roman"/>
          <w:color w:val="000000"/>
          <w:sz w:val="24"/>
          <w:szCs w:val="24"/>
        </w:rPr>
        <w:t xml:space="preserve"> И.</w:t>
      </w:r>
      <w:proofErr w:type="gramEnd"/>
      <w:r w:rsidRPr="005F01A4">
        <w:rPr>
          <w:rFonts w:ascii="Times New Roman" w:hAnsi="Times New Roman"/>
          <w:color w:val="000000"/>
          <w:sz w:val="24"/>
          <w:szCs w:val="24"/>
        </w:rPr>
        <w:t xml:space="preserve"> Г. Семакина, Е. К. </w:t>
      </w:r>
      <w:proofErr w:type="spellStart"/>
      <w:r w:rsidRPr="005F01A4">
        <w:rPr>
          <w:rFonts w:ascii="Times New Roman" w:hAnsi="Times New Roman"/>
          <w:color w:val="000000"/>
          <w:sz w:val="24"/>
          <w:szCs w:val="24"/>
        </w:rPr>
        <w:t>Хеннера</w:t>
      </w:r>
      <w:proofErr w:type="spellEnd"/>
      <w:r w:rsidRPr="005F01A4">
        <w:rPr>
          <w:rFonts w:ascii="Times New Roman" w:hAnsi="Times New Roman"/>
          <w:color w:val="000000"/>
          <w:sz w:val="24"/>
          <w:szCs w:val="24"/>
        </w:rPr>
        <w:t>. — М.: БИНОМ. Лаборатория знаний.</w:t>
      </w:r>
      <w:r w:rsidRPr="005F01A4">
        <w:rPr>
          <w:sz w:val="24"/>
          <w:szCs w:val="24"/>
        </w:rPr>
        <w:br/>
      </w:r>
      <w:r w:rsidRPr="005F01A4">
        <w:rPr>
          <w:rFonts w:ascii="Times New Roman" w:hAnsi="Times New Roman"/>
          <w:color w:val="000000"/>
          <w:sz w:val="24"/>
          <w:szCs w:val="24"/>
        </w:rPr>
        <w:t xml:space="preserve"> •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01A4">
        <w:rPr>
          <w:rFonts w:ascii="Times New Roman" w:hAnsi="Times New Roman"/>
          <w:color w:val="000000"/>
          <w:sz w:val="24"/>
          <w:szCs w:val="24"/>
        </w:rPr>
        <w:t xml:space="preserve">Методическое пособие для учителя. Авторы: Семакин И. Г., Шеина Т. Ю. — М.: БИНОМ. </w:t>
      </w:r>
      <w:proofErr w:type="gramStart"/>
      <w:r w:rsidRPr="005F01A4">
        <w:rPr>
          <w:rFonts w:ascii="Times New Roman" w:hAnsi="Times New Roman"/>
          <w:color w:val="000000"/>
          <w:sz w:val="24"/>
          <w:szCs w:val="24"/>
        </w:rPr>
        <w:t xml:space="preserve">Лаборатория </w:t>
      </w:r>
      <w:bookmarkStart w:id="5" w:name="5a8af3fe-6634-4595-ad67-2c1d899ea773"/>
      <w:r w:rsidRPr="005F01A4">
        <w:rPr>
          <w:rFonts w:ascii="Times New Roman" w:hAnsi="Times New Roman"/>
          <w:color w:val="000000"/>
          <w:sz w:val="24"/>
          <w:szCs w:val="24"/>
        </w:rPr>
        <w:t xml:space="preserve"> знаний</w:t>
      </w:r>
      <w:proofErr w:type="gramEnd"/>
      <w:r w:rsidRPr="005F01A4">
        <w:rPr>
          <w:rFonts w:ascii="Times New Roman" w:hAnsi="Times New Roman"/>
          <w:color w:val="000000"/>
          <w:sz w:val="24"/>
          <w:szCs w:val="24"/>
        </w:rPr>
        <w:t>.</w:t>
      </w:r>
      <w:bookmarkEnd w:id="5"/>
      <w:r w:rsidRPr="005F01A4">
        <w:rPr>
          <w:rFonts w:ascii="Times New Roman" w:hAnsi="Times New Roman"/>
          <w:color w:val="000000"/>
          <w:sz w:val="24"/>
          <w:szCs w:val="24"/>
        </w:rPr>
        <w:t>‌​</w:t>
      </w:r>
    </w:p>
    <w:p w:rsidR="00983321" w:rsidRPr="005F01A4" w:rsidRDefault="00983321" w:rsidP="005F01A4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F01A4">
        <w:rPr>
          <w:rFonts w:ascii="Times New Roman" w:hAnsi="Times New Roman"/>
          <w:b/>
          <w:color w:val="000000"/>
          <w:sz w:val="24"/>
          <w:szCs w:val="24"/>
        </w:rPr>
        <w:t>Цели и задачи обучения</w:t>
      </w:r>
      <w:r w:rsidRPr="005F01A4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5F01A4" w:rsidRPr="005F01A4" w:rsidRDefault="005F01A4" w:rsidP="005F01A4">
      <w:pPr>
        <w:spacing w:after="0" w:line="264" w:lineRule="auto"/>
        <w:ind w:left="600"/>
        <w:jc w:val="both"/>
        <w:rPr>
          <w:sz w:val="24"/>
          <w:szCs w:val="24"/>
        </w:rPr>
      </w:pPr>
      <w:r w:rsidRPr="005F01A4">
        <w:rPr>
          <w:rFonts w:ascii="Times New Roman" w:hAnsi="Times New Roman"/>
          <w:color w:val="000000"/>
          <w:sz w:val="24"/>
          <w:szCs w:val="24"/>
        </w:rPr>
        <w:t xml:space="preserve">Целями изучения информатики на уровне основного общего образования являются: </w:t>
      </w:r>
    </w:p>
    <w:p w:rsidR="005F01A4" w:rsidRPr="005F01A4" w:rsidRDefault="00BB3001" w:rsidP="005F01A4">
      <w:pPr>
        <w:spacing w:after="0" w:line="264" w:lineRule="auto"/>
        <w:ind w:left="600"/>
        <w:jc w:val="both"/>
        <w:rPr>
          <w:sz w:val="24"/>
          <w:szCs w:val="24"/>
        </w:rPr>
      </w:pPr>
      <w:r w:rsidRPr="005F01A4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01A4" w:rsidRPr="005F01A4">
        <w:rPr>
          <w:rFonts w:ascii="Times New Roman" w:hAnsi="Times New Roman"/>
          <w:color w:val="000000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5F01A4" w:rsidRPr="005F01A4" w:rsidRDefault="00BB3001" w:rsidP="005F01A4">
      <w:pPr>
        <w:spacing w:after="0" w:line="264" w:lineRule="auto"/>
        <w:ind w:left="600"/>
        <w:jc w:val="both"/>
        <w:rPr>
          <w:sz w:val="24"/>
          <w:szCs w:val="24"/>
        </w:rPr>
      </w:pPr>
      <w:r w:rsidRPr="005F01A4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01A4" w:rsidRPr="005F01A4">
        <w:rPr>
          <w:rFonts w:ascii="Times New Roman" w:hAnsi="Times New Roman"/>
          <w:color w:val="000000"/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F01A4" w:rsidRPr="005F01A4" w:rsidRDefault="00BB3001" w:rsidP="005F01A4">
      <w:pPr>
        <w:spacing w:after="0" w:line="264" w:lineRule="auto"/>
        <w:ind w:left="600"/>
        <w:jc w:val="both"/>
        <w:rPr>
          <w:sz w:val="24"/>
          <w:szCs w:val="24"/>
        </w:rPr>
      </w:pPr>
      <w:r w:rsidRPr="005F01A4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01A4" w:rsidRPr="005F01A4">
        <w:rPr>
          <w:rFonts w:ascii="Times New Roman" w:hAnsi="Times New Roman"/>
          <w:color w:val="000000"/>
          <w:sz w:val="24"/>
          <w:szCs w:val="24"/>
        </w:rPr>
        <w:t xml:space="preserve"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</w:t>
      </w:r>
      <w:r w:rsidR="005F01A4" w:rsidRPr="005F01A4">
        <w:rPr>
          <w:rFonts w:ascii="Times New Roman" w:hAnsi="Times New Roman"/>
          <w:color w:val="000000"/>
          <w:sz w:val="24"/>
          <w:szCs w:val="24"/>
        </w:rPr>
        <w:lastRenderedPageBreak/>
        <w:t>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F01A4" w:rsidRPr="005F01A4" w:rsidRDefault="00BB3001" w:rsidP="005F01A4">
      <w:pPr>
        <w:spacing w:after="0" w:line="264" w:lineRule="auto"/>
        <w:ind w:left="600"/>
        <w:jc w:val="both"/>
        <w:rPr>
          <w:sz w:val="24"/>
          <w:szCs w:val="24"/>
        </w:rPr>
      </w:pPr>
      <w:r w:rsidRPr="005F01A4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01A4" w:rsidRPr="005F01A4">
        <w:rPr>
          <w:rFonts w:ascii="Times New Roman" w:hAnsi="Times New Roman"/>
          <w:color w:val="000000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983321" w:rsidRPr="00D34A23" w:rsidRDefault="00983321" w:rsidP="00983321">
      <w:pPr>
        <w:pStyle w:val="a3"/>
        <w:numPr>
          <w:ilvl w:val="0"/>
          <w:numId w:val="16"/>
        </w:numPr>
        <w:spacing w:after="0" w:line="264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34A23">
        <w:rPr>
          <w:rFonts w:ascii="Times New Roman" w:hAnsi="Times New Roman"/>
          <w:b/>
          <w:color w:val="000000"/>
          <w:sz w:val="24"/>
          <w:szCs w:val="24"/>
        </w:rPr>
        <w:t>Место предмета в учебном плане</w:t>
      </w:r>
      <w:r w:rsidRPr="00D34A23">
        <w:rPr>
          <w:rFonts w:ascii="Times New Roman" w:hAnsi="Times New Roman"/>
          <w:color w:val="000000"/>
          <w:sz w:val="24"/>
          <w:szCs w:val="24"/>
        </w:rPr>
        <w:t xml:space="preserve">:  </w:t>
      </w:r>
    </w:p>
    <w:p w:rsidR="00BB3001" w:rsidRPr="00BB3001" w:rsidRDefault="00BB3001" w:rsidP="00BB3001">
      <w:pPr>
        <w:spacing w:after="0" w:line="264" w:lineRule="auto"/>
        <w:ind w:left="426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 w:rsidRPr="00BB3001">
        <w:rPr>
          <w:rFonts w:ascii="Times New Roman" w:hAnsi="Times New Roman"/>
          <w:color w:val="000000"/>
          <w:sz w:val="24"/>
          <w:szCs w:val="24"/>
        </w:rPr>
        <w:t>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B3001" w:rsidRPr="00BB3001" w:rsidRDefault="00BB3001" w:rsidP="00BB3001">
      <w:pPr>
        <w:pStyle w:val="a3"/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BB3001">
        <w:rPr>
          <w:rFonts w:ascii="Times New Roman" w:hAnsi="Times New Roman"/>
          <w:color w:val="000000"/>
          <w:sz w:val="24"/>
          <w:szCs w:val="24"/>
        </w:rPr>
        <w:t>цифровая грамотность;</w:t>
      </w:r>
    </w:p>
    <w:p w:rsidR="00BB3001" w:rsidRPr="00BB3001" w:rsidRDefault="00BB3001" w:rsidP="00BB3001">
      <w:pPr>
        <w:pStyle w:val="a3"/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BB3001">
        <w:rPr>
          <w:rFonts w:ascii="Times New Roman" w:hAnsi="Times New Roman"/>
          <w:color w:val="000000"/>
          <w:sz w:val="24"/>
          <w:szCs w:val="24"/>
        </w:rPr>
        <w:t>теоретические основы информатики;</w:t>
      </w:r>
    </w:p>
    <w:p w:rsidR="00BB3001" w:rsidRPr="00BB3001" w:rsidRDefault="00BB3001" w:rsidP="00BB3001">
      <w:pPr>
        <w:pStyle w:val="a3"/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BB3001">
        <w:rPr>
          <w:rFonts w:ascii="Times New Roman" w:hAnsi="Times New Roman"/>
          <w:color w:val="000000"/>
          <w:sz w:val="24"/>
          <w:szCs w:val="24"/>
        </w:rPr>
        <w:t>алгоритмы и программирование;</w:t>
      </w:r>
    </w:p>
    <w:p w:rsidR="00BB3001" w:rsidRPr="00BB3001" w:rsidRDefault="00BB3001" w:rsidP="00BB3001">
      <w:pPr>
        <w:pStyle w:val="a3"/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BB3001">
        <w:rPr>
          <w:rFonts w:ascii="Times New Roman" w:hAnsi="Times New Roman"/>
          <w:color w:val="000000"/>
          <w:sz w:val="24"/>
          <w:szCs w:val="24"/>
        </w:rPr>
        <w:t>информационные технологии.</w:t>
      </w:r>
    </w:p>
    <w:p w:rsidR="00BB3001" w:rsidRPr="00BB3001" w:rsidRDefault="00BB3001" w:rsidP="00BB3001">
      <w:pPr>
        <w:spacing w:after="0" w:line="264" w:lineRule="auto"/>
        <w:ind w:left="426"/>
        <w:jc w:val="both"/>
        <w:rPr>
          <w:sz w:val="24"/>
          <w:szCs w:val="24"/>
        </w:rPr>
      </w:pPr>
      <w:r w:rsidRPr="00BB3001">
        <w:rPr>
          <w:rFonts w:ascii="Times New Roman" w:hAnsi="Times New Roman"/>
          <w:color w:val="000000"/>
          <w:sz w:val="24"/>
          <w:szCs w:val="24"/>
        </w:rPr>
        <w:t>‌</w:t>
      </w:r>
      <w:bookmarkStart w:id="6" w:name="9c77c369-253a-42d0-9f35-54c4c9eeb23c"/>
      <w:r w:rsidRPr="00BB3001">
        <w:rPr>
          <w:rFonts w:ascii="Times New Roman" w:hAnsi="Times New Roman"/>
          <w:color w:val="000000"/>
          <w:sz w:val="24"/>
          <w:szCs w:val="24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BB3001">
        <w:rPr>
          <w:rFonts w:ascii="Times New Roman" w:hAnsi="Times New Roman"/>
          <w:color w:val="000000"/>
          <w:sz w:val="24"/>
          <w:szCs w:val="24"/>
        </w:rPr>
        <w:t>).</w:t>
      </w:r>
      <w:bookmarkEnd w:id="6"/>
      <w:r w:rsidRPr="00BB3001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 w:rsidRPr="00BB3001">
        <w:rPr>
          <w:rFonts w:ascii="Times New Roman" w:hAnsi="Times New Roman"/>
          <w:color w:val="000000"/>
          <w:sz w:val="24"/>
          <w:szCs w:val="24"/>
        </w:rPr>
        <w:t>‌</w:t>
      </w:r>
    </w:p>
    <w:p w:rsidR="00983321" w:rsidRDefault="00BB3001" w:rsidP="00BB3001">
      <w:pPr>
        <w:spacing w:after="0" w:line="264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B3001">
        <w:rPr>
          <w:rFonts w:ascii="Times New Roman" w:hAnsi="Times New Roman"/>
          <w:color w:val="000000"/>
          <w:sz w:val="24"/>
          <w:szCs w:val="24"/>
        </w:rPr>
        <w:t>​</w:t>
      </w:r>
      <w:r w:rsidR="00983321" w:rsidRPr="008166CB">
        <w:rPr>
          <w:rFonts w:ascii="Times New Roman" w:hAnsi="Times New Roman"/>
          <w:b/>
          <w:color w:val="000000"/>
          <w:sz w:val="24"/>
          <w:szCs w:val="24"/>
        </w:rPr>
        <w:t>Формы контроля</w:t>
      </w:r>
      <w:r w:rsidR="00983321" w:rsidRPr="008166CB">
        <w:rPr>
          <w:rFonts w:ascii="Times New Roman" w:hAnsi="Times New Roman"/>
          <w:color w:val="000000"/>
          <w:sz w:val="24"/>
          <w:szCs w:val="24"/>
        </w:rPr>
        <w:t xml:space="preserve">:  </w:t>
      </w:r>
    </w:p>
    <w:p w:rsidR="00983321" w:rsidRPr="008166CB" w:rsidRDefault="00983321" w:rsidP="00983321">
      <w:pPr>
        <w:spacing w:after="0"/>
        <w:ind w:left="600"/>
        <w:rPr>
          <w:rFonts w:ascii="Times New Roman" w:hAnsi="Times New Roman"/>
          <w:color w:val="000000"/>
          <w:sz w:val="24"/>
          <w:szCs w:val="24"/>
        </w:rPr>
      </w:pPr>
      <w:r w:rsidRPr="008166CB">
        <w:rPr>
          <w:rFonts w:ascii="Times New Roman" w:hAnsi="Times New Roman"/>
          <w:color w:val="000000"/>
          <w:sz w:val="24"/>
          <w:szCs w:val="24"/>
        </w:rPr>
        <w:t>1. Контрольная работа</w:t>
      </w:r>
    </w:p>
    <w:p w:rsidR="00983321" w:rsidRPr="008166CB" w:rsidRDefault="00983321" w:rsidP="00983321">
      <w:pPr>
        <w:spacing w:after="0"/>
        <w:ind w:left="600"/>
        <w:rPr>
          <w:rFonts w:ascii="Times New Roman" w:hAnsi="Times New Roman"/>
          <w:color w:val="000000"/>
          <w:sz w:val="24"/>
          <w:szCs w:val="24"/>
        </w:rPr>
      </w:pPr>
      <w:r w:rsidRPr="008166CB">
        <w:rPr>
          <w:rFonts w:ascii="Times New Roman" w:hAnsi="Times New Roman"/>
          <w:color w:val="000000"/>
          <w:sz w:val="24"/>
          <w:szCs w:val="24"/>
        </w:rPr>
        <w:t>2. Самостоятельная работа</w:t>
      </w:r>
    </w:p>
    <w:p w:rsidR="00983321" w:rsidRDefault="00983321" w:rsidP="00983321">
      <w:pPr>
        <w:spacing w:after="0"/>
        <w:ind w:left="600"/>
        <w:rPr>
          <w:rFonts w:ascii="Times New Roman" w:hAnsi="Times New Roman"/>
          <w:color w:val="000000"/>
          <w:sz w:val="24"/>
          <w:szCs w:val="24"/>
        </w:rPr>
      </w:pPr>
      <w:r w:rsidRPr="008166CB">
        <w:rPr>
          <w:rFonts w:ascii="Times New Roman" w:hAnsi="Times New Roman"/>
          <w:color w:val="000000"/>
          <w:sz w:val="24"/>
          <w:szCs w:val="24"/>
        </w:rPr>
        <w:t>4. Проверочная работа</w:t>
      </w:r>
    </w:p>
    <w:bookmarkEnd w:id="3"/>
    <w:p w:rsidR="00983321" w:rsidRPr="008166CB" w:rsidRDefault="00983321" w:rsidP="008166CB">
      <w:pPr>
        <w:spacing w:after="0"/>
        <w:ind w:left="600"/>
        <w:rPr>
          <w:rFonts w:ascii="Times New Roman" w:hAnsi="Times New Roman"/>
          <w:color w:val="000000"/>
          <w:sz w:val="24"/>
          <w:szCs w:val="24"/>
        </w:rPr>
      </w:pPr>
    </w:p>
    <w:p w:rsidR="00D34A23" w:rsidRPr="00D34A23" w:rsidRDefault="00D34A23" w:rsidP="00D34A23">
      <w:pPr>
        <w:pStyle w:val="a3"/>
        <w:spacing w:after="0"/>
        <w:ind w:left="960"/>
        <w:rPr>
          <w:rFonts w:ascii="Times New Roman" w:hAnsi="Times New Roman"/>
          <w:color w:val="000000"/>
          <w:sz w:val="24"/>
          <w:szCs w:val="24"/>
        </w:rPr>
      </w:pPr>
    </w:p>
    <w:p w:rsidR="00D34A23" w:rsidRPr="00D34A23" w:rsidRDefault="00D34A23" w:rsidP="00D34A23">
      <w:pPr>
        <w:spacing w:after="0"/>
        <w:ind w:left="120"/>
        <w:rPr>
          <w:sz w:val="24"/>
          <w:szCs w:val="24"/>
        </w:rPr>
      </w:pPr>
    </w:p>
    <w:sectPr w:rsidR="00D34A23" w:rsidRPr="00D34A23" w:rsidSect="008166CB">
      <w:pgSz w:w="11906" w:h="16838"/>
      <w:pgMar w:top="113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5789B"/>
    <w:multiLevelType w:val="hybridMultilevel"/>
    <w:tmpl w:val="58145EDC"/>
    <w:lvl w:ilvl="0" w:tplc="73E4852E">
      <w:start w:val="1"/>
      <w:numFmt w:val="decimal"/>
      <w:lvlText w:val="%1."/>
      <w:lvlJc w:val="left"/>
      <w:pPr>
        <w:ind w:left="1473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1311C"/>
    <w:multiLevelType w:val="hybridMultilevel"/>
    <w:tmpl w:val="7F704B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183700"/>
    <w:multiLevelType w:val="hybridMultilevel"/>
    <w:tmpl w:val="58145EDC"/>
    <w:lvl w:ilvl="0" w:tplc="73E4852E">
      <w:start w:val="1"/>
      <w:numFmt w:val="decimal"/>
      <w:lvlText w:val="%1."/>
      <w:lvlJc w:val="left"/>
      <w:pPr>
        <w:ind w:left="1473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B7AFE"/>
    <w:multiLevelType w:val="hybridMultilevel"/>
    <w:tmpl w:val="58145EDC"/>
    <w:lvl w:ilvl="0" w:tplc="73E4852E">
      <w:start w:val="1"/>
      <w:numFmt w:val="decimal"/>
      <w:lvlText w:val="%1."/>
      <w:lvlJc w:val="left"/>
      <w:pPr>
        <w:ind w:left="1473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135A6D"/>
    <w:multiLevelType w:val="hybridMultilevel"/>
    <w:tmpl w:val="58145EDC"/>
    <w:lvl w:ilvl="0" w:tplc="73E4852E">
      <w:start w:val="1"/>
      <w:numFmt w:val="decimal"/>
      <w:lvlText w:val="%1."/>
      <w:lvlJc w:val="left"/>
      <w:pPr>
        <w:ind w:left="1473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81078A"/>
    <w:multiLevelType w:val="hybridMultilevel"/>
    <w:tmpl w:val="2E4202EC"/>
    <w:lvl w:ilvl="0" w:tplc="953C81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4CB7D9A"/>
    <w:multiLevelType w:val="hybridMultilevel"/>
    <w:tmpl w:val="58145EDC"/>
    <w:lvl w:ilvl="0" w:tplc="73E4852E">
      <w:start w:val="1"/>
      <w:numFmt w:val="decimal"/>
      <w:lvlText w:val="%1."/>
      <w:lvlJc w:val="left"/>
      <w:pPr>
        <w:ind w:left="1473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E3A75"/>
    <w:multiLevelType w:val="hybridMultilevel"/>
    <w:tmpl w:val="58145EDC"/>
    <w:lvl w:ilvl="0" w:tplc="73E4852E">
      <w:start w:val="1"/>
      <w:numFmt w:val="decimal"/>
      <w:lvlText w:val="%1."/>
      <w:lvlJc w:val="left"/>
      <w:pPr>
        <w:ind w:left="1473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CD7D4C"/>
    <w:multiLevelType w:val="hybridMultilevel"/>
    <w:tmpl w:val="58145EDC"/>
    <w:lvl w:ilvl="0" w:tplc="73E4852E">
      <w:start w:val="1"/>
      <w:numFmt w:val="decimal"/>
      <w:lvlText w:val="%1."/>
      <w:lvlJc w:val="left"/>
      <w:pPr>
        <w:ind w:left="1473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7B1C8B"/>
    <w:multiLevelType w:val="hybridMultilevel"/>
    <w:tmpl w:val="58145EDC"/>
    <w:lvl w:ilvl="0" w:tplc="73E4852E">
      <w:start w:val="1"/>
      <w:numFmt w:val="decimal"/>
      <w:lvlText w:val="%1."/>
      <w:lvlJc w:val="left"/>
      <w:pPr>
        <w:ind w:left="1473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7C4F6F"/>
    <w:multiLevelType w:val="hybridMultilevel"/>
    <w:tmpl w:val="58145EDC"/>
    <w:lvl w:ilvl="0" w:tplc="73E4852E">
      <w:start w:val="1"/>
      <w:numFmt w:val="decimal"/>
      <w:lvlText w:val="%1."/>
      <w:lvlJc w:val="left"/>
      <w:pPr>
        <w:ind w:left="1473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6E3907"/>
    <w:multiLevelType w:val="hybridMultilevel"/>
    <w:tmpl w:val="58145EDC"/>
    <w:lvl w:ilvl="0" w:tplc="73E4852E">
      <w:start w:val="1"/>
      <w:numFmt w:val="decimal"/>
      <w:lvlText w:val="%1."/>
      <w:lvlJc w:val="left"/>
      <w:pPr>
        <w:ind w:left="1473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4F1218"/>
    <w:multiLevelType w:val="hybridMultilevel"/>
    <w:tmpl w:val="58145EDC"/>
    <w:lvl w:ilvl="0" w:tplc="73E4852E">
      <w:start w:val="1"/>
      <w:numFmt w:val="decimal"/>
      <w:lvlText w:val="%1."/>
      <w:lvlJc w:val="left"/>
      <w:pPr>
        <w:ind w:left="1473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9B4A31"/>
    <w:multiLevelType w:val="hybridMultilevel"/>
    <w:tmpl w:val="12FE0A32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>
    <w:nsid w:val="74FF2106"/>
    <w:multiLevelType w:val="hybridMultilevel"/>
    <w:tmpl w:val="2E4202EC"/>
    <w:lvl w:ilvl="0" w:tplc="953C81A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AD4720C"/>
    <w:multiLevelType w:val="hybridMultilevel"/>
    <w:tmpl w:val="58145EDC"/>
    <w:lvl w:ilvl="0" w:tplc="73E4852E">
      <w:start w:val="1"/>
      <w:numFmt w:val="decimal"/>
      <w:lvlText w:val="%1."/>
      <w:lvlJc w:val="left"/>
      <w:pPr>
        <w:ind w:left="1473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11"/>
  </w:num>
  <w:num w:numId="6">
    <w:abstractNumId w:val="0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12"/>
  </w:num>
  <w:num w:numId="12">
    <w:abstractNumId w:val="10"/>
  </w:num>
  <w:num w:numId="13">
    <w:abstractNumId w:val="3"/>
  </w:num>
  <w:num w:numId="14">
    <w:abstractNumId w:val="14"/>
  </w:num>
  <w:num w:numId="15">
    <w:abstractNumId w:val="13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B8"/>
    <w:rsid w:val="003B322A"/>
    <w:rsid w:val="005F01A4"/>
    <w:rsid w:val="00744F9B"/>
    <w:rsid w:val="008166CB"/>
    <w:rsid w:val="00983321"/>
    <w:rsid w:val="009F465D"/>
    <w:rsid w:val="00AA32B8"/>
    <w:rsid w:val="00BB3001"/>
    <w:rsid w:val="00D34A23"/>
    <w:rsid w:val="00DA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A6A32-94B3-40D0-89EA-C8614067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2</cp:revision>
  <dcterms:created xsi:type="dcterms:W3CDTF">2023-10-23T04:42:00Z</dcterms:created>
  <dcterms:modified xsi:type="dcterms:W3CDTF">2023-10-23T04:42:00Z</dcterms:modified>
</cp:coreProperties>
</file>